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A3ECE" w14:textId="127021B4" w:rsidR="00B753CE" w:rsidRDefault="00B75826" w:rsidP="00B753CE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b/>
          <w:bCs/>
          <w:color w:val="212121"/>
          <w:sz w:val="23"/>
          <w:szCs w:val="23"/>
        </w:rPr>
        <w:t xml:space="preserve">Reply to </w:t>
      </w:r>
      <w:r w:rsidR="00B753CE" w:rsidRPr="00B753CE">
        <w:rPr>
          <w:rFonts w:ascii="Tahoma" w:eastAsia="Times New Roman" w:hAnsi="Tahoma" w:cs="Tahoma"/>
          <w:b/>
          <w:bCs/>
          <w:color w:val="212121"/>
          <w:sz w:val="23"/>
          <w:szCs w:val="23"/>
        </w:rPr>
        <w:t>Editorial comments:</w:t>
      </w:r>
      <w:r w:rsidR="00B753CE"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="00B753CE"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="00B753CE"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1. The editor has formatted the manuscript to match the journal's style. Please retain the same.</w:t>
      </w:r>
    </w:p>
    <w:p w14:paraId="6F2830A9" w14:textId="77777777" w:rsidR="00B753CE" w:rsidRPr="00B753CE" w:rsidRDefault="00B753CE" w:rsidP="00B753CE">
      <w:pPr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</w:pPr>
      <w:r w:rsidRPr="00B753CE"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  <w:t>The format has been retained.</w:t>
      </w:r>
    </w:p>
    <w:p w14:paraId="73DFBCB3" w14:textId="77777777" w:rsidR="00B753CE" w:rsidRDefault="00B753CE" w:rsidP="00B753CE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2. Please address specific comments marked in the manuscript.</w:t>
      </w:r>
    </w:p>
    <w:p w14:paraId="69572239" w14:textId="4429BF15" w:rsidR="00B753CE" w:rsidRPr="00B753CE" w:rsidRDefault="00B753CE" w:rsidP="00B753CE">
      <w:pPr>
        <w:rPr>
          <w:rFonts w:ascii="Tahoma" w:eastAsia="Times New Roman" w:hAnsi="Tahoma" w:cs="Tahoma"/>
          <w:color w:val="FF0000"/>
          <w:sz w:val="23"/>
          <w:szCs w:val="23"/>
        </w:rPr>
      </w:pPr>
      <w:r w:rsidRPr="00B753CE">
        <w:rPr>
          <w:rFonts w:ascii="Tahoma" w:eastAsia="Times New Roman" w:hAnsi="Tahoma" w:cs="Tahoma"/>
          <w:color w:val="FF0000"/>
          <w:sz w:val="23"/>
          <w:szCs w:val="23"/>
        </w:rPr>
        <w:t>All comments have been addressed in the manuscript (highlighted in red</w:t>
      </w:r>
      <w:r w:rsidR="00B75826">
        <w:rPr>
          <w:rFonts w:ascii="Tahoma" w:eastAsia="Times New Roman" w:hAnsi="Tahoma" w:cs="Tahoma"/>
          <w:color w:val="FF0000"/>
          <w:sz w:val="23"/>
          <w:szCs w:val="23"/>
        </w:rPr>
        <w:t>,</w:t>
      </w:r>
      <w:r>
        <w:rPr>
          <w:rFonts w:ascii="Tahoma" w:eastAsia="Times New Roman" w:hAnsi="Tahoma" w:cs="Tahoma"/>
          <w:color w:val="FF0000"/>
          <w:sz w:val="23"/>
          <w:szCs w:val="23"/>
        </w:rPr>
        <w:t xml:space="preserve"> below the comments)</w:t>
      </w:r>
      <w:r w:rsidR="00B75826">
        <w:rPr>
          <w:rFonts w:ascii="Tahoma" w:eastAsia="Times New Roman" w:hAnsi="Tahoma" w:cs="Tahoma"/>
          <w:color w:val="FF0000"/>
          <w:sz w:val="23"/>
          <w:szCs w:val="23"/>
        </w:rPr>
        <w:t xml:space="preserve"> and the </w:t>
      </w:r>
      <w:r w:rsidR="00B75826" w:rsidRPr="00B75826">
        <w:rPr>
          <w:rFonts w:ascii="Tahoma" w:eastAsia="Times New Roman" w:hAnsi="Tahoma" w:cs="Tahoma"/>
          <w:color w:val="FF0000"/>
          <w:sz w:val="23"/>
          <w:szCs w:val="23"/>
        </w:rPr>
        <w:t xml:space="preserve">track changes </w:t>
      </w:r>
      <w:r w:rsidR="00B75826">
        <w:rPr>
          <w:rFonts w:ascii="Tahoma" w:eastAsia="Times New Roman" w:hAnsi="Tahoma" w:cs="Tahoma"/>
          <w:color w:val="FF0000"/>
          <w:sz w:val="23"/>
          <w:szCs w:val="23"/>
        </w:rPr>
        <w:t xml:space="preserve">has been used </w:t>
      </w:r>
      <w:r w:rsidR="00B75826" w:rsidRPr="00B75826">
        <w:rPr>
          <w:rFonts w:ascii="Tahoma" w:eastAsia="Times New Roman" w:hAnsi="Tahoma" w:cs="Tahoma"/>
          <w:color w:val="FF0000"/>
          <w:sz w:val="23"/>
          <w:szCs w:val="23"/>
        </w:rPr>
        <w:t>to identify all the manuscript edits.</w:t>
      </w:r>
    </w:p>
    <w:p w14:paraId="4EC8E702" w14:textId="77777777" w:rsidR="00B753CE" w:rsidRDefault="00B753CE" w:rsidP="00B753CE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3. For the computational section, please be as specific as you can with respect to your experiment.</w:t>
      </w:r>
    </w:p>
    <w:p w14:paraId="008527B4" w14:textId="761419B7" w:rsidR="00A0611E" w:rsidRPr="00A0611E" w:rsidRDefault="00A0611E" w:rsidP="00B753CE">
      <w:pPr>
        <w:rPr>
          <w:rFonts w:ascii="Tahoma" w:eastAsia="Times New Roman" w:hAnsi="Tahoma" w:cs="Tahoma"/>
          <w:color w:val="FF0000"/>
          <w:sz w:val="23"/>
          <w:szCs w:val="23"/>
        </w:rPr>
      </w:pPr>
      <w:r w:rsidRPr="00A0611E">
        <w:rPr>
          <w:rFonts w:ascii="Tahoma" w:eastAsia="Times New Roman" w:hAnsi="Tahoma" w:cs="Tahoma"/>
          <w:color w:val="FF0000"/>
          <w:sz w:val="23"/>
          <w:szCs w:val="23"/>
        </w:rPr>
        <w:t>The computational section has been extensively detailed in the</w:t>
      </w:r>
      <w:bookmarkStart w:id="0" w:name="_GoBack"/>
      <w:bookmarkEnd w:id="0"/>
      <w:r w:rsidRPr="00A0611E">
        <w:rPr>
          <w:rFonts w:ascii="Tahoma" w:eastAsia="Times New Roman" w:hAnsi="Tahoma" w:cs="Tahoma"/>
          <w:color w:val="FF0000"/>
          <w:sz w:val="23"/>
          <w:szCs w:val="23"/>
        </w:rPr>
        <w:t xml:space="preserve"> current revised version of the manuscript.</w:t>
      </w:r>
    </w:p>
    <w:p w14:paraId="0C530CB3" w14:textId="0F50CD9B" w:rsidR="00B753CE" w:rsidRDefault="00B753CE" w:rsidP="00B753CE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4. Please proofread the manuscript carefully for any grammar or spelling issues.</w:t>
      </w:r>
    </w:p>
    <w:p w14:paraId="16EDE892" w14:textId="19F23129" w:rsidR="00B75826" w:rsidRDefault="00B75826" w:rsidP="00B753CE">
      <w:pPr>
        <w:rPr>
          <w:rFonts w:ascii="Tahoma" w:eastAsia="Times New Roman" w:hAnsi="Tahoma" w:cs="Tahoma"/>
          <w:color w:val="212121"/>
          <w:sz w:val="23"/>
          <w:szCs w:val="23"/>
        </w:rPr>
      </w:pPr>
      <w:r w:rsidRPr="00B75826">
        <w:rPr>
          <w:rFonts w:ascii="Tahoma" w:eastAsia="Times New Roman" w:hAnsi="Tahoma" w:cs="Tahoma"/>
          <w:color w:val="FF0000"/>
          <w:sz w:val="23"/>
          <w:szCs w:val="23"/>
        </w:rPr>
        <w:t>A proofread of the manuscript has been done.</w:t>
      </w:r>
    </w:p>
    <w:p w14:paraId="691AE1C0" w14:textId="3FFFD6F8" w:rsidR="00B753CE" w:rsidRDefault="00B753CE" w:rsidP="00B753CE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5. Once everything is done, please ensure that the highlight is no more than 2.75 pages including headings and </w:t>
      </w:r>
      <w:proofErr w:type="spellStart"/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spacings</w:t>
      </w:r>
      <w:proofErr w:type="spellEnd"/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.</w:t>
      </w:r>
    </w:p>
    <w:p w14:paraId="77462AB4" w14:textId="7B54B434" w:rsidR="002721ED" w:rsidRPr="00B75826" w:rsidRDefault="00B75826" w:rsidP="00B753CE">
      <w:pPr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</w:pPr>
      <w:r w:rsidRPr="00B75826"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  <w:t>The highlight text is less than 2.5 pages.</w:t>
      </w:r>
    </w:p>
    <w:p w14:paraId="475381D4" w14:textId="77777777" w:rsidR="00B753CE" w:rsidRPr="00B753CE" w:rsidRDefault="00B753CE" w:rsidP="00B753CE">
      <w:pPr>
        <w:rPr>
          <w:rFonts w:ascii="Times New Roman" w:eastAsia="Times New Roman" w:hAnsi="Times New Roman" w:cs="Times New Roman"/>
        </w:rPr>
      </w:pPr>
      <w:r w:rsidRPr="00B753CE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6.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docx</w:t>
      </w:r>
      <w:proofErr w:type="spellEnd"/>
      <w:r w:rsidRPr="00B753CE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 file to your Editorial Manager account. The Figure must be cited appropriately in the Figure Legend, i.e. “This figure has been modified from [citation].”</w:t>
      </w:r>
    </w:p>
    <w:p w14:paraId="69A87E40" w14:textId="0182CFF2" w:rsidR="0052045B" w:rsidRPr="00B75826" w:rsidRDefault="00B75826">
      <w:pPr>
        <w:rPr>
          <w:color w:val="FF0000"/>
        </w:rPr>
      </w:pPr>
      <w:r w:rsidRPr="00B75826"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  <w:t>No figure</w:t>
      </w:r>
      <w:r w:rsidRPr="00B753CE"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  <w:t xml:space="preserve"> from a previous publication</w:t>
      </w:r>
      <w:r w:rsidRPr="00B75826">
        <w:rPr>
          <w:rFonts w:ascii="Tahoma" w:eastAsia="Times New Roman" w:hAnsi="Tahoma" w:cs="Tahoma"/>
          <w:color w:val="FF0000"/>
          <w:sz w:val="23"/>
          <w:szCs w:val="23"/>
          <w:shd w:val="clear" w:color="auto" w:fill="FFFFFF"/>
        </w:rPr>
        <w:t xml:space="preserve"> has been used.</w:t>
      </w:r>
    </w:p>
    <w:sectPr w:rsidR="0052045B" w:rsidRPr="00B75826" w:rsidSect="00EA344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BFF16" w14:textId="77777777" w:rsidR="006F13DF" w:rsidRDefault="006F13DF" w:rsidP="00B75826">
      <w:r>
        <w:separator/>
      </w:r>
    </w:p>
  </w:endnote>
  <w:endnote w:type="continuationSeparator" w:id="0">
    <w:p w14:paraId="5F7EADA4" w14:textId="77777777" w:rsidR="006F13DF" w:rsidRDefault="006F13DF" w:rsidP="00B7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6931E" w14:textId="77777777" w:rsidR="006F13DF" w:rsidRDefault="006F13DF" w:rsidP="00B75826">
      <w:r>
        <w:separator/>
      </w:r>
    </w:p>
  </w:footnote>
  <w:footnote w:type="continuationSeparator" w:id="0">
    <w:p w14:paraId="35E46EB5" w14:textId="77777777" w:rsidR="006F13DF" w:rsidRDefault="006F13DF" w:rsidP="00B758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F9C55" w14:textId="0C37C74E" w:rsidR="00B75826" w:rsidRPr="00B75826" w:rsidRDefault="00B75826" w:rsidP="00B75826">
    <w:pPr>
      <w:pStyle w:val="Header"/>
      <w:jc w:val="right"/>
      <w:rPr>
        <w:lang w:val="it-IT"/>
      </w:rPr>
    </w:pPr>
    <w:proofErr w:type="spellStart"/>
    <w:r>
      <w:rPr>
        <w:lang w:val="it-IT"/>
      </w:rPr>
      <w:t>Careccia</w:t>
    </w:r>
    <w:proofErr w:type="spellEnd"/>
    <w:r>
      <w:rPr>
        <w:lang w:val="it-IT"/>
      </w:rPr>
      <w:t xml:space="preserve"> et al., </w:t>
    </w:r>
    <w:proofErr w:type="spellStart"/>
    <w:r>
      <w:rPr>
        <w:lang w:val="it-IT"/>
      </w:rPr>
      <w:t>JoVE</w:t>
    </w:r>
    <w:proofErr w:type="spellEnd"/>
    <w:r>
      <w:rPr>
        <w:lang w:val="it-IT"/>
      </w:rPr>
      <w:t xml:space="preserve"> 58888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CE"/>
    <w:rsid w:val="002721ED"/>
    <w:rsid w:val="002D15D6"/>
    <w:rsid w:val="002E757E"/>
    <w:rsid w:val="006F13DF"/>
    <w:rsid w:val="00A0611E"/>
    <w:rsid w:val="00B753CE"/>
    <w:rsid w:val="00B75826"/>
    <w:rsid w:val="00CA70A3"/>
    <w:rsid w:val="00EA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E431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753C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582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826"/>
  </w:style>
  <w:style w:type="paragraph" w:styleId="Footer">
    <w:name w:val="footer"/>
    <w:basedOn w:val="Normal"/>
    <w:link w:val="FooterChar"/>
    <w:uiPriority w:val="99"/>
    <w:unhideWhenUsed/>
    <w:rsid w:val="00B7582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1170</Characters>
  <Application>Microsoft Macintosh Word</Application>
  <DocSecurity>0</DocSecurity>
  <Lines>9</Lines>
  <Paragraphs>2</Paragraphs>
  <ScaleCrop>false</ScaleCrop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Venereau Emilie</dc:creator>
  <cp:keywords/>
  <dc:description/>
  <cp:lastModifiedBy>Venereau Emilie</cp:lastModifiedBy>
  <cp:revision>5</cp:revision>
  <dcterms:created xsi:type="dcterms:W3CDTF">2018-12-06T13:41:00Z</dcterms:created>
  <dcterms:modified xsi:type="dcterms:W3CDTF">2018-12-10T12:30:00Z</dcterms:modified>
</cp:coreProperties>
</file>